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8948"/>
      </w:tblGrid>
      <w:tr w14:paraId="2570D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2001" w:type="dxa"/>
            <w:tcBorders>
              <w:bottom w:val="nil"/>
              <w:right w:val="nil"/>
            </w:tcBorders>
          </w:tcPr>
          <w:p w14:paraId="54579846">
            <w:pPr>
              <w:spacing w:before="89" w:line="1944" w:lineRule="exact"/>
              <w:ind w:firstLine="239"/>
            </w:pPr>
            <w:r>
              <w:rPr>
                <w:position w:val="-38"/>
                <w:lang w:val="fr-FR" w:eastAsia="fr-FR"/>
              </w:rPr>
              <w:drawing>
                <wp:inline distT="0" distB="0" distL="0" distR="0">
                  <wp:extent cx="885825" cy="123444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8" w:type="dxa"/>
            <w:tcBorders>
              <w:left w:val="nil"/>
              <w:bottom w:val="nil"/>
            </w:tcBorders>
          </w:tcPr>
          <w:p w14:paraId="07CEA069">
            <w:pPr>
              <w:bidi/>
              <w:spacing w:line="280" w:lineRule="auto"/>
              <w:ind w:left="3343"/>
              <w:rPr>
                <w:rFonts w:ascii="Times New Roman" w:hAnsi="Times New Roman" w:eastAsia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48"/>
                <w:szCs w:val="48"/>
                <w:u w:val="single"/>
                <w:rtl/>
              </w:rPr>
              <w:t>الإتحاد الجزائري</w:t>
            </w:r>
            <w:r>
              <w:rPr>
                <w:rFonts w:ascii="Times New Roman" w:hAnsi="Times New Roman" w:eastAsia="Times New Roman" w:cs="Times New Roman"/>
                <w:spacing w:val="19"/>
                <w:sz w:val="48"/>
                <w:szCs w:val="48"/>
                <w:u w:val="single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48"/>
                <w:szCs w:val="48"/>
                <w:u w:val="single"/>
                <w:rtl/>
              </w:rPr>
              <w:t xml:space="preserve">لكرة </w:t>
            </w:r>
            <w:r>
              <w:rPr>
                <w:rFonts w:ascii="Times New Roman" w:hAnsi="Times New Roman" w:eastAsia="Times New Roman" w:cs="Times New Roman"/>
                <w:sz w:val="48"/>
                <w:szCs w:val="48"/>
                <w:u w:val="single"/>
                <w:rtl/>
              </w:rPr>
              <w:t xml:space="preserve">القدم  </w:t>
            </w:r>
          </w:p>
          <w:p w14:paraId="018056E6">
            <w:pPr>
              <w:pStyle w:val="5"/>
              <w:spacing w:before="126" w:line="185" w:lineRule="auto"/>
              <w:ind w:left="1016"/>
              <w:rPr>
                <w:rFonts w:ascii="Arial" w:hAnsi="Arial" w:eastAsia="Arial" w:cs="Arial"/>
                <w:b/>
                <w:bCs/>
                <w:sz w:val="52"/>
                <w:szCs w:val="52"/>
                <w:rtl/>
              </w:rPr>
            </w:pPr>
            <w:r>
              <w:rPr>
                <w:rFonts w:hint="cs" w:ascii="Arial" w:hAnsi="Arial" w:eastAsia="Arial" w:cs="Arial"/>
                <w:b/>
                <w:bCs/>
                <w:sz w:val="52"/>
                <w:szCs w:val="52"/>
                <w:rtl/>
              </w:rPr>
              <w:t xml:space="preserve">استمارة تبليغ           </w:t>
            </w:r>
          </w:p>
          <w:p w14:paraId="20222F31">
            <w:pPr>
              <w:pStyle w:val="5"/>
              <w:spacing w:before="126" w:line="185" w:lineRule="auto"/>
              <w:ind w:left="1016"/>
              <w:jc w:val="center"/>
              <w:rPr>
                <w:sz w:val="43"/>
                <w:szCs w:val="43"/>
                <w:u w:val="single"/>
                <w:lang w:bidi="ar-DZ"/>
              </w:rPr>
            </w:pPr>
          </w:p>
        </w:tc>
      </w:tr>
      <w:tr w14:paraId="45CD2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7" w:hRule="atLeast"/>
        </w:trPr>
        <w:tc>
          <w:tcPr>
            <w:tcW w:w="10949" w:type="dxa"/>
            <w:gridSpan w:val="2"/>
            <w:tcBorders>
              <w:top w:val="nil"/>
            </w:tcBorders>
          </w:tcPr>
          <w:p w14:paraId="48C20AAC">
            <w:pPr>
              <w:spacing w:line="387" w:lineRule="auto"/>
            </w:pPr>
          </w:p>
          <w:p w14:paraId="5CDF4FC1">
            <w:pPr>
              <w:bidi/>
              <w:spacing w:before="124" w:line="216" w:lineRule="auto"/>
              <w:ind w:left="915"/>
              <w:outlineLvl w:val="0"/>
              <w:rPr>
                <w:rFonts w:ascii="Times New Roman" w:hAnsi="Times New Roman" w:eastAsia="Times New Roman" w:cs="Times New Roman"/>
                <w:sz w:val="43"/>
                <w:szCs w:val="4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3"/>
                <w:szCs w:val="43"/>
                <w:rtl/>
              </w:rPr>
              <w:t>أؤكد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0"/>
                <w:sz w:val="43"/>
                <w:szCs w:val="43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3"/>
                <w:szCs w:val="43"/>
                <w:rtl/>
              </w:rPr>
              <w:t>بتوقيعي</w:t>
            </w:r>
          </w:p>
          <w:p w14:paraId="769677EB">
            <w:pPr>
              <w:bidi/>
              <w:spacing w:before="2" w:line="270" w:lineRule="auto"/>
              <w:ind w:left="494" w:right="513" w:firstLine="9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انه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5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تبعا للقوانين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المسيرة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للاتحاد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3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الدولي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3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لكرة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القدم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فيفا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،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فإنني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7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ملزم بالتبليغ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فورا  إلى  الهيئات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1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المسيرة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5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لكرة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1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القدم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3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العالمية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2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والهيئات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3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التابعة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0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40"/>
                <w:szCs w:val="40"/>
                <w:rtl/>
              </w:rPr>
              <w:t>لها  الإتحاد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 xml:space="preserve"> الجزائري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>لكرة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2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>القدم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>"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>بكل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 xml:space="preserve">اقتراب مقترن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بنشاطات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3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أو معلومات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مباشرة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3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40"/>
                <w:szCs w:val="40"/>
                <w:rtl/>
              </w:rPr>
              <w:t>وغير</w:t>
            </w: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  <w:rtl/>
              </w:rPr>
              <w:t xml:space="preserve"> مباشرة مرتبطة باحتمالية ترتيب مقابلة أو منافسة في كرة القدم</w:t>
            </w: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>.</w:t>
            </w:r>
          </w:p>
          <w:p w14:paraId="7B826072">
            <w:pPr>
              <w:spacing w:before="13"/>
            </w:pPr>
          </w:p>
          <w:tbl>
            <w:tblPr>
              <w:tblStyle w:val="4"/>
              <w:tblW w:w="9071" w:type="dxa"/>
              <w:tblInd w:w="923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50"/>
              <w:gridCol w:w="4521"/>
            </w:tblGrid>
            <w:tr w14:paraId="09D561D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4550" w:type="dxa"/>
                </w:tcPr>
                <w:p w14:paraId="65A1143C">
                  <w:pPr>
                    <w:pStyle w:val="5"/>
                    <w:spacing w:line="421" w:lineRule="exact"/>
                    <w:ind w:left="2988"/>
                    <w:rPr>
                      <w:rFonts w:ascii="Times New Roman" w:hAnsi="Times New Roman" w:eastAsia="Times New Roman" w:cs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521" w:type="dxa"/>
                </w:tcPr>
                <w:p w14:paraId="3EE3CC82">
                  <w:pPr>
                    <w:jc w:val="right"/>
                  </w:pPr>
                  <w:r>
                    <w:rPr>
                      <w:rFonts w:hint="cs" w:ascii="Times New Roman" w:hAnsi="Times New Roman" w:eastAsia="Times New Roman" w:cs="Times New Roman"/>
                      <w:b/>
                      <w:bCs/>
                      <w:spacing w:val="3"/>
                      <w:position w:val="4"/>
                      <w:sz w:val="32"/>
                      <w:szCs w:val="32"/>
                      <w:rtl/>
                    </w:rPr>
                    <w:t>التاريخ</w:t>
                  </w:r>
                </w:p>
              </w:tc>
            </w:tr>
            <w:tr w14:paraId="6AF475D4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4550" w:type="dxa"/>
                </w:tcPr>
                <w:p w14:paraId="26086AC6">
                  <w:pPr>
                    <w:pStyle w:val="5"/>
                    <w:spacing w:before="9" w:line="213" w:lineRule="auto"/>
                    <w:ind w:left="658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21" w:type="dxa"/>
                </w:tcPr>
                <w:p w14:paraId="18CFA99E">
                  <w:pPr>
                    <w:pStyle w:val="5"/>
                    <w:spacing w:before="9" w:line="213" w:lineRule="auto"/>
                    <w:ind w:left="658"/>
                    <w:jc w:val="right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8"/>
                      <w:szCs w:val="28"/>
                      <w:rtl/>
                    </w:rPr>
                    <w:t>واللقب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  <w:sz w:val="28"/>
                      <w:szCs w:val="28"/>
                      <w:rtl/>
                    </w:rPr>
                    <w:t>الاسم</w:t>
                  </w:r>
                </w:p>
              </w:tc>
            </w:tr>
            <w:tr w14:paraId="36B2D23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</w:trPr>
              <w:tc>
                <w:tcPr>
                  <w:tcW w:w="4550" w:type="dxa"/>
                </w:tcPr>
                <w:p w14:paraId="329A69C1">
                  <w:pPr>
                    <w:pStyle w:val="5"/>
                    <w:spacing w:before="11" w:line="225" w:lineRule="auto"/>
                    <w:ind w:left="2417"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4521" w:type="dxa"/>
                </w:tcPr>
                <w:p w14:paraId="6FA8AB29">
                  <w:pPr>
                    <w:pStyle w:val="5"/>
                    <w:spacing w:before="11" w:line="225" w:lineRule="auto"/>
                    <w:ind w:left="2417"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b/>
                      <w:bCs/>
                      <w:spacing w:val="-2"/>
                    </w:rPr>
                    <w:t>N-PI</w:t>
                  </w:r>
                  <w:r>
                    <w:rPr>
                      <w:b/>
                      <w:bCs/>
                      <w:spacing w:val="4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rtl/>
                    </w:rPr>
                    <w:t>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rtl/>
                    </w:rPr>
                    <w:t>ت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5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rtl/>
                    </w:rPr>
                    <w:t>ب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5"/>
                      <w:w w:val="101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rtl/>
                    </w:rPr>
                    <w:t>رقم</w:t>
                  </w:r>
                </w:p>
              </w:tc>
            </w:tr>
            <w:tr w14:paraId="384D002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77" w:hRule="atLeast"/>
              </w:trPr>
              <w:tc>
                <w:tcPr>
                  <w:tcW w:w="4550" w:type="dxa"/>
                </w:tcPr>
                <w:p w14:paraId="60991DB3">
                  <w:pPr>
                    <w:bidi/>
                    <w:spacing w:line="388" w:lineRule="exact"/>
                    <w:ind w:left="82"/>
                    <w:jc w:val="center"/>
                  </w:pPr>
                </w:p>
              </w:tc>
              <w:tc>
                <w:tcPr>
                  <w:tcW w:w="4521" w:type="dxa"/>
                </w:tcPr>
                <w:p w14:paraId="356421E8">
                  <w:pPr>
                    <w:bidi/>
                    <w:spacing w:line="388" w:lineRule="exact"/>
                    <w:ind w:left="82"/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position w:val="2"/>
                      <w:sz w:val="31"/>
                      <w:szCs w:val="31"/>
                      <w:rtl/>
                    </w:rPr>
                    <w:t>الإمضاء</w:t>
                  </w:r>
                </w:p>
                <w:p w14:paraId="7AD29AA5"/>
              </w:tc>
            </w:tr>
          </w:tbl>
          <w:p w14:paraId="655953C7"/>
        </w:tc>
      </w:tr>
    </w:tbl>
    <w:p w14:paraId="2B68797B"/>
    <w:sectPr>
      <w:pgSz w:w="11910" w:h="16845"/>
      <w:pgMar w:top="480" w:right="465" w:bottom="0" w:left="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41"/>
    <w:rsid w:val="0085420A"/>
    <w:rsid w:val="00CC32B6"/>
    <w:rsid w:val="00DD0641"/>
    <w:rsid w:val="00F435F2"/>
    <w:rsid w:val="33F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Cambria" w:hAnsi="Cambria" w:eastAsia="Cambria" w:cs="Cambria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355</Characters>
  <Lines>2</Lines>
  <Paragraphs>1</Paragraphs>
  <TotalTime>1</TotalTime>
  <ScaleCrop>false</ScaleCrop>
  <LinksUpToDate>false</LinksUpToDate>
  <CharactersWithSpaces>418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2025-06-24T09:43:00Z</dcterms:created>
  <dc:creator>hp</dc:creator>
  <cp:lastModifiedBy>ACS</cp:lastModifiedBy>
  <dcterms:modified xsi:type="dcterms:W3CDTF">2025-07-07T12:21:35Z</dcterms:modified>
  <dc:title>Untitled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2025-06-24T10:36:37Z</vt:filetime>
  </property>
  <property fmtid="{D5CDD505-2E9C-101B-9397-08002B2CF9AE}" pid="4" name="KSOProductBuildVer">
    <vt:lpwstr>1036-12.2.0.21931</vt:lpwstr>
  </property>
  <property fmtid="{D5CDD505-2E9C-101B-9397-08002B2CF9AE}" pid="5" name="ICV">
    <vt:lpwstr>CCAA2F8083DB42BA81F6B4C2ABBBAC47_13</vt:lpwstr>
  </property>
</Properties>
</file>